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ESTAGIÁRIO(A) PARA O CAMPUS ITAJAÍ DO IFSC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RESERVA DE VAGAS PARA NEGROS E PARA ESTUDANTES COM DEFICIÊNCIA, CONFORME LEI Nº 11.788, DE 25 DE SETEMBRO DE 2008; DECRETO Nº 9.427, DE 28 DE JUNHO DE 2018, E A INSTRUÇÃO NORMATIVA Nº 213, DE 17 DE DEZEMBRO DE 2019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,RG: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estudante do curso de:___________________________________________, declaro, sob as penas da lei, que sou: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  ) NEGROS (PRETOS OU PARDOS)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  ) ESTUDANTE COM DEFICIÊNCIA (PCD)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Estou ciente que, em caso de declaração falsa, estarei sujeito às sanções prescritas no Código Penal* e às demais cominações legais aplicáveis.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Estou ciente de que, caso eu me declare estudante com deficiência (PCD), precisarei anexar, também, no momento da inscrição, o laudo médico com CID, que declare o tipo de deficiência nos termos do Decreto nº 3.298, de 20 de dezembro de 1999.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_________________,______ de ____________________ de 2022.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9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*Decreto-Lei n° 2.848, de 07 de dezembro de 1940 – Código Penal –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80" w:top="178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</w:t>
    </w: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Câmpus Itajaí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Avenida Abrahão João Francisco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Ressacada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Itajaí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/SC  |  CEP: 88.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307303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(47) 33901200   |   www.ifsc.edu.br  |  CNPJ 11.402.887/00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13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02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-657223</wp:posOffset>
          </wp:positionV>
          <wp:extent cx="5810250" cy="666750"/>
          <wp:effectExtent b="0" l="0" r="0" t="0"/>
          <wp:wrapSquare wrapText="bothSides" distB="0" distT="0" distL="0" distR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1">
    <w:name w:val="Título 1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Título 2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Título 3"/>
    <w:basedOn w:val="Normal1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Título 4"/>
    <w:basedOn w:val="Normal1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Título 5"/>
    <w:basedOn w:val="Normal1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Título 6"/>
    <w:basedOn w:val="Normal1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ListLabel1">
    <w:name w:val="ListLabel 1"/>
    <w:qFormat w:val="1"/>
    <w:rPr>
      <w:rFonts w:ascii="Times New Roman" w:hAnsi="Times New Roman"/>
      <w:sz w:val="24"/>
      <w:u w:val="no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Corpo de texto"/>
    <w:basedOn w:val="Normal"/>
    <w:pPr>
      <w:spacing w:after="140" w:before="0" w:line="288" w:lineRule="auto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dodocumento">
    <w:name w:val="Título do documento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ítulo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 w:val="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3/V1cxSDgVxyvd4jzfrYetDDYw==">AMUW2mWTsf32I72cZa4zDgqLXs8yvKrtPFMCb73Jp44CZ9bAta9V+Y9MPKfvkDxK5vAyK9ZjfrBufGBXAdfitSPWeXMyF873F7+azleJK7Zrn8/XTF+LEVo=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